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5C" w:rsidRPr="002E2C75" w:rsidRDefault="0052475C" w:rsidP="0052475C">
      <w:pPr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 w:rsidRPr="002E2C75">
        <w:rPr>
          <w:b/>
          <w:color w:val="000000"/>
          <w:sz w:val="32"/>
          <w:szCs w:val="32"/>
        </w:rPr>
        <w:t xml:space="preserve">CHƯƠNG TRÌNH 01 TUẦN </w:t>
      </w:r>
    </w:p>
    <w:p w:rsidR="0052475C" w:rsidRPr="002E2C75" w:rsidRDefault="0052475C" w:rsidP="0052475C">
      <w:pPr>
        <w:jc w:val="center"/>
        <w:rPr>
          <w:b/>
          <w:color w:val="000000"/>
          <w:sz w:val="32"/>
          <w:szCs w:val="32"/>
        </w:rPr>
      </w:pPr>
      <w:r w:rsidRPr="002E2C75">
        <w:rPr>
          <w:b/>
          <w:color w:val="000000"/>
          <w:sz w:val="32"/>
          <w:szCs w:val="32"/>
        </w:rPr>
        <w:t>TẠI TRƯỜNG ĐHKHKT QUẢNG TÂY, TRUNG QUỐC</w:t>
      </w:r>
    </w:p>
    <w:p w:rsidR="0052475C" w:rsidRDefault="0052475C" w:rsidP="0052475C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</w:t>
      </w:r>
      <w:r w:rsidRPr="002E2C75">
        <w:rPr>
          <w:b/>
          <w:color w:val="000000"/>
          <w:sz w:val="32"/>
          <w:szCs w:val="32"/>
        </w:rPr>
        <w:t>từ 18/7 – 24/7/2015</w:t>
      </w:r>
      <w:r>
        <w:rPr>
          <w:color w:val="000000"/>
          <w:sz w:val="32"/>
          <w:szCs w:val="32"/>
        </w:rPr>
        <w:t>)</w:t>
      </w:r>
    </w:p>
    <w:p w:rsidR="0052475C" w:rsidRDefault="0052475C" w:rsidP="0052475C">
      <w:pPr>
        <w:jc w:val="center"/>
        <w:rPr>
          <w:color w:val="000000"/>
        </w:rPr>
      </w:pP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7"/>
        <w:gridCol w:w="1450"/>
        <w:gridCol w:w="7101"/>
      </w:tblGrid>
      <w:tr w:rsidR="0052475C" w:rsidRPr="003B60C0" w:rsidTr="00F9618E">
        <w:trPr>
          <w:trHeight w:val="503"/>
          <w:tblHeader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5C" w:rsidRPr="003B60C0" w:rsidRDefault="0052475C" w:rsidP="002E2C75">
            <w:pPr>
              <w:spacing w:line="34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Ngày tháng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5C" w:rsidRPr="003B60C0" w:rsidRDefault="0052475C" w:rsidP="002E2C75">
            <w:pPr>
              <w:spacing w:line="340" w:lineRule="exact"/>
              <w:ind w:firstLineChars="49" w:firstLine="11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Thời gian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5C" w:rsidRPr="003B60C0" w:rsidRDefault="0052475C" w:rsidP="002E2C75">
            <w:pPr>
              <w:spacing w:line="34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Hoạt động</w:t>
            </w:r>
          </w:p>
        </w:tc>
      </w:tr>
      <w:tr w:rsidR="0052475C" w:rsidRPr="003B60C0" w:rsidTr="00CB22A6">
        <w:trPr>
          <w:trHeight w:val="328"/>
          <w:jc w:val="center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5C" w:rsidRPr="003B60C0" w:rsidRDefault="0052475C" w:rsidP="00CB22A6">
            <w:pPr>
              <w:spacing w:line="340" w:lineRule="exact"/>
              <w:rPr>
                <w:color w:val="000000"/>
              </w:rPr>
            </w:pPr>
            <w:r>
              <w:rPr>
                <w:color w:val="000000"/>
              </w:rPr>
              <w:t>Ngày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jc w:val="center"/>
              <w:rPr>
                <w:color w:val="000000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>
              <w:rPr>
                <w:color w:val="000000"/>
              </w:rPr>
              <w:t>Đến Liễu Châu</w:t>
            </w:r>
          </w:p>
        </w:tc>
      </w:tr>
      <w:tr w:rsidR="0052475C" w:rsidRPr="003B60C0" w:rsidTr="00F9618E">
        <w:trPr>
          <w:trHeight w:val="326"/>
          <w:jc w:val="center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 w:rsidRPr="003B60C0">
              <w:rPr>
                <w:rFonts w:hint="eastAsia"/>
                <w:color w:val="000000"/>
              </w:rPr>
              <w:t>20</w:t>
            </w:r>
            <w:r w:rsidRPr="003B60C0">
              <w:rPr>
                <w:color w:val="000000"/>
              </w:rPr>
              <w:t>:</w:t>
            </w:r>
            <w:r w:rsidRPr="003B60C0">
              <w:rPr>
                <w:rFonts w:hint="eastAsia"/>
                <w:color w:val="000000"/>
              </w:rPr>
              <w:t>0</w:t>
            </w:r>
            <w:r w:rsidRPr="003B60C0">
              <w:rPr>
                <w:color w:val="000000"/>
              </w:rPr>
              <w:t>0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>
              <w:rPr>
                <w:color w:val="000000"/>
              </w:rPr>
              <w:t>Ăn tối</w:t>
            </w:r>
          </w:p>
        </w:tc>
      </w:tr>
      <w:tr w:rsidR="0052475C" w:rsidRPr="003B60C0" w:rsidTr="00F9618E">
        <w:trPr>
          <w:jc w:val="center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</w:p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</w:p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>
              <w:rPr>
                <w:color w:val="000000"/>
              </w:rPr>
              <w:t>Ngày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 w:rsidRPr="003B60C0">
              <w:rPr>
                <w:rFonts w:hint="eastAsia"/>
                <w:color w:val="000000"/>
              </w:rPr>
              <w:t>0</w:t>
            </w:r>
            <w:r w:rsidRPr="003B60C0">
              <w:rPr>
                <w:color w:val="000000"/>
              </w:rPr>
              <w:t>8:00</w:t>
            </w:r>
            <w:r w:rsidRPr="003B60C0">
              <w:rPr>
                <w:rFonts w:hint="eastAsia"/>
                <w:color w:val="000000"/>
              </w:rPr>
              <w:t>-08:30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>
              <w:rPr>
                <w:color w:val="000000"/>
              </w:rPr>
              <w:t>Ăn sáng</w:t>
            </w:r>
          </w:p>
        </w:tc>
      </w:tr>
      <w:tr w:rsidR="0052475C" w:rsidRPr="003B60C0" w:rsidTr="00F9618E">
        <w:trPr>
          <w:jc w:val="center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 w:rsidRPr="003B60C0">
              <w:rPr>
                <w:rFonts w:hint="eastAsia"/>
                <w:color w:val="000000"/>
              </w:rPr>
              <w:t>09</w:t>
            </w:r>
            <w:r w:rsidRPr="003B60C0">
              <w:rPr>
                <w:color w:val="000000"/>
              </w:rPr>
              <w:t>:</w:t>
            </w:r>
            <w:r>
              <w:rPr>
                <w:rFonts w:hint="eastAsia"/>
                <w:color w:val="000000"/>
              </w:rPr>
              <w:t>30</w:t>
            </w:r>
            <w:r w:rsidRPr="003B60C0">
              <w:rPr>
                <w:color w:val="000000"/>
              </w:rPr>
              <w:t>-</w:t>
            </w:r>
            <w:r w:rsidRPr="003B60C0"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1:00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>
              <w:rPr>
                <w:color w:val="000000"/>
              </w:rPr>
              <w:t>Tiếp xúc, gặp gỡ ban lãnh đạo</w:t>
            </w:r>
          </w:p>
        </w:tc>
      </w:tr>
      <w:tr w:rsidR="0052475C" w:rsidRPr="003B60C0" w:rsidTr="00F9618E">
        <w:trPr>
          <w:jc w:val="center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 w:rsidRPr="003B60C0"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1</w:t>
            </w:r>
            <w:r w:rsidRPr="003B60C0">
              <w:rPr>
                <w:rFonts w:hint="eastAsia"/>
                <w:color w:val="000000"/>
              </w:rPr>
              <w:t>:</w:t>
            </w:r>
            <w:r>
              <w:rPr>
                <w:rFonts w:hint="eastAsia"/>
                <w:color w:val="000000"/>
              </w:rPr>
              <w:t>00</w:t>
            </w:r>
            <w:r w:rsidRPr="003B60C0">
              <w:rPr>
                <w:rFonts w:hint="eastAsia"/>
                <w:color w:val="000000"/>
              </w:rPr>
              <w:t>-</w:t>
            </w:r>
            <w:r w:rsidRPr="003B60C0"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2:00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>
              <w:rPr>
                <w:color w:val="000000"/>
              </w:rPr>
              <w:t>Thăm trường</w:t>
            </w:r>
          </w:p>
        </w:tc>
      </w:tr>
      <w:tr w:rsidR="0052475C" w:rsidRPr="003B60C0" w:rsidTr="00F9618E">
        <w:trPr>
          <w:jc w:val="center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 w:rsidRPr="003B60C0">
              <w:rPr>
                <w:color w:val="000000"/>
              </w:rPr>
              <w:t>1</w:t>
            </w:r>
            <w:r w:rsidRPr="003B60C0">
              <w:rPr>
                <w:rFonts w:hint="eastAsia"/>
                <w:color w:val="000000"/>
              </w:rPr>
              <w:t>2</w:t>
            </w:r>
            <w:r w:rsidRPr="003B60C0">
              <w:rPr>
                <w:color w:val="000000"/>
              </w:rPr>
              <w:t>:</w:t>
            </w:r>
            <w:r w:rsidRPr="003B60C0">
              <w:rPr>
                <w:rFonts w:hint="eastAsia"/>
                <w:color w:val="000000"/>
              </w:rPr>
              <w:t>0</w:t>
            </w:r>
            <w:r w:rsidRPr="003B60C0">
              <w:rPr>
                <w:color w:val="000000"/>
              </w:rPr>
              <w:t>0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>
              <w:rPr>
                <w:color w:val="000000"/>
              </w:rPr>
              <w:t>Ăn trưa, về nghỉ ngơi</w:t>
            </w:r>
          </w:p>
        </w:tc>
      </w:tr>
      <w:tr w:rsidR="0052475C" w:rsidRPr="003B60C0" w:rsidTr="00F9618E">
        <w:trPr>
          <w:jc w:val="center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 w:rsidRPr="003B60C0">
              <w:rPr>
                <w:color w:val="000000"/>
              </w:rPr>
              <w:t>1</w:t>
            </w:r>
            <w:r w:rsidRPr="003B60C0">
              <w:rPr>
                <w:rFonts w:hint="eastAsia"/>
                <w:color w:val="000000"/>
              </w:rPr>
              <w:t>5</w:t>
            </w:r>
            <w:r w:rsidRPr="003B60C0">
              <w:rPr>
                <w:color w:val="000000"/>
              </w:rPr>
              <w:t>:</w:t>
            </w:r>
            <w:r w:rsidRPr="003B60C0">
              <w:rPr>
                <w:rFonts w:hint="eastAsia"/>
                <w:color w:val="000000"/>
              </w:rPr>
              <w:t>00</w:t>
            </w:r>
            <w:r w:rsidRPr="003B60C0">
              <w:rPr>
                <w:color w:val="000000"/>
              </w:rPr>
              <w:t>-1</w:t>
            </w:r>
            <w:r>
              <w:rPr>
                <w:rFonts w:hint="eastAsia"/>
                <w:color w:val="000000"/>
              </w:rPr>
              <w:t>7</w:t>
            </w:r>
            <w:r w:rsidRPr="003B60C0">
              <w:rPr>
                <w:color w:val="000000"/>
              </w:rPr>
              <w:t>:</w:t>
            </w:r>
            <w:r>
              <w:rPr>
                <w:rFonts w:hint="eastAsia"/>
                <w:color w:val="000000"/>
              </w:rPr>
              <w:t>3</w:t>
            </w:r>
            <w:r w:rsidRPr="003B60C0">
              <w:rPr>
                <w:color w:val="000000"/>
              </w:rPr>
              <w:t>0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>
              <w:rPr>
                <w:color w:val="000000"/>
              </w:rPr>
              <w:t xml:space="preserve">Thăm quan nơi Bác Hồ từng sống và quê hương chị “Lưu tam” </w:t>
            </w:r>
          </w:p>
        </w:tc>
      </w:tr>
      <w:tr w:rsidR="0052475C" w:rsidRPr="003B60C0" w:rsidTr="00F9618E">
        <w:trPr>
          <w:jc w:val="center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 w:rsidRPr="003B60C0">
              <w:rPr>
                <w:color w:val="000000"/>
              </w:rPr>
              <w:t>18:00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>
              <w:rPr>
                <w:color w:val="000000"/>
              </w:rPr>
              <w:t>Ăn tối</w:t>
            </w:r>
          </w:p>
        </w:tc>
      </w:tr>
      <w:tr w:rsidR="0052475C" w:rsidRPr="003B60C0" w:rsidTr="00F9618E">
        <w:trPr>
          <w:jc w:val="center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 w:rsidRPr="003B60C0">
              <w:rPr>
                <w:rFonts w:hint="eastAsia"/>
                <w:color w:val="000000"/>
              </w:rPr>
              <w:t>20</w:t>
            </w:r>
            <w:r w:rsidRPr="003B60C0">
              <w:rPr>
                <w:color w:val="000000"/>
              </w:rPr>
              <w:t>:</w:t>
            </w:r>
            <w:r w:rsidRPr="003B60C0">
              <w:rPr>
                <w:rFonts w:hint="eastAsia"/>
                <w:color w:val="000000"/>
              </w:rPr>
              <w:t>3</w:t>
            </w:r>
            <w:r w:rsidRPr="003B60C0">
              <w:rPr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>
              <w:rPr>
                <w:color w:val="000000"/>
              </w:rPr>
              <w:t>Đi thuyền ngắm cảnh sông Liễu Giang, thưởng ngoạn vẻ đẹp về đêm của thành phố Liễu Châu</w:t>
            </w:r>
          </w:p>
        </w:tc>
      </w:tr>
      <w:tr w:rsidR="0052475C" w:rsidRPr="003B60C0" w:rsidTr="00F9618E">
        <w:trPr>
          <w:jc w:val="center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</w:p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</w:p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>
              <w:rPr>
                <w:color w:val="000000"/>
              </w:rPr>
              <w:t>Ngày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  <w:r w:rsidRPr="003B60C0">
              <w:rPr>
                <w:color w:val="000000"/>
              </w:rPr>
              <w:t>:</w:t>
            </w:r>
            <w:r>
              <w:rPr>
                <w:rFonts w:hint="eastAsia"/>
                <w:color w:val="000000"/>
              </w:rPr>
              <w:t>00</w:t>
            </w:r>
            <w:r w:rsidRPr="003B60C0">
              <w:rPr>
                <w:rFonts w:hint="eastAsia"/>
                <w:color w:val="000000"/>
              </w:rPr>
              <w:t xml:space="preserve"> - 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>
              <w:rPr>
                <w:color w:val="000000"/>
              </w:rPr>
              <w:t>Ăn sáng</w:t>
            </w:r>
          </w:p>
        </w:tc>
      </w:tr>
      <w:tr w:rsidR="0052475C" w:rsidRPr="003B60C0" w:rsidTr="00F9618E">
        <w:trPr>
          <w:trHeight w:val="482"/>
          <w:jc w:val="center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9:30</w:t>
            </w:r>
            <w:r w:rsidRPr="003B60C0">
              <w:rPr>
                <w:color w:val="000000"/>
              </w:rPr>
              <w:t>-1</w:t>
            </w:r>
            <w:r>
              <w:rPr>
                <w:rFonts w:hint="eastAsia"/>
                <w:color w:val="000000"/>
              </w:rPr>
              <w:t>1</w:t>
            </w:r>
            <w:r w:rsidRPr="003B60C0">
              <w:rPr>
                <w:color w:val="000000"/>
              </w:rPr>
              <w:t>:</w:t>
            </w:r>
            <w:r>
              <w:rPr>
                <w:rFonts w:hint="eastAsia"/>
                <w:color w:val="000000"/>
              </w:rPr>
              <w:t>30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75C" w:rsidRPr="00A87DC6" w:rsidRDefault="0052475C" w:rsidP="0052475C">
            <w:pPr>
              <w:spacing w:line="340" w:lineRule="exact"/>
              <w:rPr>
                <w:color w:val="000000"/>
              </w:rPr>
            </w:pPr>
            <w:r>
              <w:rPr>
                <w:color w:val="000000"/>
              </w:rPr>
              <w:t xml:space="preserve">Trao đổi kinh nghiệm về chuyên môn </w:t>
            </w:r>
          </w:p>
        </w:tc>
      </w:tr>
      <w:tr w:rsidR="0052475C" w:rsidRPr="003B60C0" w:rsidTr="00F9618E">
        <w:trPr>
          <w:jc w:val="center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 w:rsidRPr="003B60C0">
              <w:rPr>
                <w:color w:val="000000"/>
              </w:rPr>
              <w:t>12:00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>
              <w:rPr>
                <w:color w:val="000000"/>
              </w:rPr>
              <w:t>Bữa trưa, nghỉ ngơi</w:t>
            </w:r>
          </w:p>
        </w:tc>
      </w:tr>
      <w:tr w:rsidR="0052475C" w:rsidRPr="003B60C0" w:rsidTr="00F9618E">
        <w:trPr>
          <w:trHeight w:val="173"/>
          <w:jc w:val="center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 w:rsidRPr="003B60C0">
              <w:rPr>
                <w:color w:val="000000"/>
              </w:rPr>
              <w:t>1</w:t>
            </w:r>
            <w:r w:rsidRPr="003B60C0">
              <w:rPr>
                <w:rFonts w:hint="eastAsia"/>
                <w:color w:val="000000"/>
              </w:rPr>
              <w:t>5</w:t>
            </w:r>
            <w:r w:rsidRPr="003B60C0">
              <w:rPr>
                <w:color w:val="000000"/>
              </w:rPr>
              <w:t>:</w:t>
            </w:r>
            <w:r w:rsidRPr="003B60C0">
              <w:rPr>
                <w:rFonts w:hint="eastAsia"/>
                <w:color w:val="000000"/>
              </w:rPr>
              <w:t>0</w:t>
            </w:r>
            <w:r w:rsidRPr="003B60C0">
              <w:rPr>
                <w:color w:val="000000"/>
              </w:rPr>
              <w:t>0-1</w:t>
            </w:r>
            <w:r w:rsidRPr="003B60C0">
              <w:rPr>
                <w:rFonts w:hint="eastAsia"/>
                <w:color w:val="000000"/>
              </w:rPr>
              <w:t>7</w:t>
            </w:r>
            <w:r w:rsidRPr="003B60C0">
              <w:rPr>
                <w:color w:val="000000"/>
              </w:rPr>
              <w:t>:</w:t>
            </w:r>
            <w:r w:rsidRPr="003B60C0">
              <w:rPr>
                <w:rFonts w:hint="eastAsia"/>
                <w:color w:val="000000"/>
              </w:rPr>
              <w:t>30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>
              <w:rPr>
                <w:color w:val="000000"/>
              </w:rPr>
              <w:t>Tham quan Khu quy hoạch đô thị TP Liễu Châu</w:t>
            </w:r>
          </w:p>
        </w:tc>
      </w:tr>
      <w:tr w:rsidR="0052475C" w:rsidRPr="003B60C0" w:rsidTr="00F9618E">
        <w:trPr>
          <w:trHeight w:val="172"/>
          <w:jc w:val="center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18:00</w:t>
            </w:r>
          </w:p>
        </w:tc>
        <w:tc>
          <w:tcPr>
            <w:tcW w:w="7101" w:type="dxa"/>
            <w:tcBorders>
              <w:left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>
              <w:rPr>
                <w:color w:val="000000"/>
              </w:rPr>
              <w:t>Thưởng thức đặc sản Liễu Châu – Bún ốc</w:t>
            </w:r>
          </w:p>
        </w:tc>
      </w:tr>
      <w:tr w:rsidR="0052475C" w:rsidRPr="003B60C0" w:rsidTr="00F9618E">
        <w:trPr>
          <w:trHeight w:val="157"/>
          <w:jc w:val="center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 w:rsidRPr="003B60C0">
              <w:rPr>
                <w:rFonts w:hint="eastAsia"/>
                <w:color w:val="000000"/>
              </w:rPr>
              <w:t xml:space="preserve">20:00 </w:t>
            </w:r>
          </w:p>
        </w:tc>
        <w:tc>
          <w:tcPr>
            <w:tcW w:w="7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>
              <w:rPr>
                <w:color w:val="000000"/>
              </w:rPr>
              <w:t>Thăm quan khu mua trung tâm sắm</w:t>
            </w:r>
          </w:p>
        </w:tc>
      </w:tr>
      <w:tr w:rsidR="0052475C" w:rsidRPr="003B60C0" w:rsidTr="00F9618E">
        <w:trPr>
          <w:trHeight w:val="310"/>
          <w:jc w:val="center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</w:p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</w:p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>
              <w:rPr>
                <w:color w:val="000000"/>
              </w:rPr>
              <w:t>Ngày</w:t>
            </w:r>
            <w:r w:rsidRPr="003B60C0">
              <w:rPr>
                <w:rFonts w:hint="eastAsia"/>
                <w:color w:val="000000"/>
              </w:rPr>
              <w:t xml:space="preserve">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  <w:r w:rsidRPr="003B60C0">
              <w:rPr>
                <w:color w:val="000000"/>
              </w:rPr>
              <w:t>:</w:t>
            </w:r>
            <w:r>
              <w:rPr>
                <w:rFonts w:hint="eastAsia"/>
                <w:color w:val="000000"/>
              </w:rPr>
              <w:t>00</w:t>
            </w:r>
            <w:r w:rsidRPr="003B60C0">
              <w:rPr>
                <w:rFonts w:hint="eastAsia"/>
                <w:color w:val="000000"/>
              </w:rPr>
              <w:t xml:space="preserve"> -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>
              <w:rPr>
                <w:color w:val="000000"/>
              </w:rPr>
              <w:t>Ăn sáng</w:t>
            </w:r>
          </w:p>
        </w:tc>
      </w:tr>
      <w:tr w:rsidR="0052475C" w:rsidRPr="003B60C0" w:rsidTr="00F9618E">
        <w:trPr>
          <w:trHeight w:val="514"/>
          <w:jc w:val="center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9:30</w:t>
            </w:r>
            <w:r w:rsidRPr="003B60C0">
              <w:rPr>
                <w:color w:val="000000"/>
              </w:rPr>
              <w:t>-1</w:t>
            </w:r>
            <w:r>
              <w:rPr>
                <w:rFonts w:hint="eastAsia"/>
                <w:color w:val="000000"/>
              </w:rPr>
              <w:t>1</w:t>
            </w:r>
            <w:r w:rsidRPr="003B60C0">
              <w:rPr>
                <w:color w:val="000000"/>
              </w:rPr>
              <w:t>:</w:t>
            </w:r>
            <w:r>
              <w:rPr>
                <w:rFonts w:hint="eastAsia"/>
                <w:color w:val="000000"/>
              </w:rPr>
              <w:t>30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75C" w:rsidRPr="00A87DC6" w:rsidRDefault="0052475C" w:rsidP="0052475C">
            <w:pPr>
              <w:spacing w:line="340" w:lineRule="exact"/>
              <w:rPr>
                <w:color w:val="000000"/>
              </w:rPr>
            </w:pPr>
            <w:r>
              <w:rPr>
                <w:color w:val="000000"/>
              </w:rPr>
              <w:t>Thăm quan nơi sản xuất xe oto Liễu Châu</w:t>
            </w:r>
          </w:p>
        </w:tc>
      </w:tr>
      <w:tr w:rsidR="0052475C" w:rsidRPr="003B60C0" w:rsidTr="00F9618E">
        <w:trPr>
          <w:trHeight w:val="310"/>
          <w:jc w:val="center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 w:rsidRPr="003B60C0">
              <w:rPr>
                <w:color w:val="000000"/>
              </w:rPr>
              <w:t>12:00</w:t>
            </w:r>
            <w:r w:rsidRPr="003B60C0">
              <w:rPr>
                <w:rFonts w:hint="eastAsia"/>
                <w:color w:val="000000"/>
              </w:rPr>
              <w:t xml:space="preserve">-- 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>
              <w:rPr>
                <w:color w:val="000000"/>
              </w:rPr>
              <w:t>Bữa trưa, nghỉ ngơi</w:t>
            </w:r>
          </w:p>
        </w:tc>
      </w:tr>
      <w:tr w:rsidR="0052475C" w:rsidRPr="003B60C0" w:rsidTr="00F9618E">
        <w:trPr>
          <w:trHeight w:val="320"/>
          <w:jc w:val="center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 w:rsidRPr="003B60C0">
              <w:rPr>
                <w:color w:val="000000"/>
              </w:rPr>
              <w:t>1</w:t>
            </w:r>
            <w:r w:rsidRPr="003B60C0">
              <w:rPr>
                <w:rFonts w:hint="eastAsia"/>
                <w:color w:val="000000"/>
              </w:rPr>
              <w:t>5</w:t>
            </w:r>
            <w:r w:rsidRPr="003B60C0">
              <w:rPr>
                <w:color w:val="000000"/>
              </w:rPr>
              <w:t>:</w:t>
            </w:r>
            <w:r w:rsidRPr="003B60C0">
              <w:rPr>
                <w:rFonts w:hint="eastAsia"/>
                <w:color w:val="000000"/>
              </w:rPr>
              <w:t>00</w:t>
            </w:r>
            <w:r w:rsidRPr="003B60C0">
              <w:rPr>
                <w:color w:val="000000"/>
              </w:rPr>
              <w:t>-</w:t>
            </w:r>
            <w:r w:rsidRPr="003B60C0">
              <w:rPr>
                <w:rFonts w:hint="eastAsia"/>
                <w:color w:val="000000"/>
              </w:rPr>
              <w:t xml:space="preserve"> 17</w:t>
            </w:r>
            <w:r w:rsidRPr="003B60C0">
              <w:rPr>
                <w:color w:val="000000"/>
              </w:rPr>
              <w:t>:</w:t>
            </w:r>
            <w:r w:rsidRPr="003B60C0">
              <w:rPr>
                <w:rFonts w:hint="eastAsia"/>
                <w:color w:val="000000"/>
              </w:rPr>
              <w:t>30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>
              <w:rPr>
                <w:color w:val="000000"/>
              </w:rPr>
              <w:t>Thăm quan công viên Yuanbo</w:t>
            </w:r>
          </w:p>
        </w:tc>
      </w:tr>
      <w:tr w:rsidR="0052475C" w:rsidRPr="003B60C0" w:rsidTr="00F9618E">
        <w:trPr>
          <w:trHeight w:val="150"/>
          <w:jc w:val="center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 w:rsidRPr="003B60C0">
              <w:rPr>
                <w:color w:val="000000"/>
              </w:rPr>
              <w:t>18:00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>
              <w:rPr>
                <w:color w:val="000000"/>
              </w:rPr>
              <w:t>Ăn tối</w:t>
            </w:r>
          </w:p>
        </w:tc>
      </w:tr>
      <w:tr w:rsidR="0052475C" w:rsidRPr="003B60C0" w:rsidTr="00F9618E">
        <w:trPr>
          <w:trHeight w:val="150"/>
          <w:jc w:val="center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 w:rsidRPr="003B60C0">
              <w:rPr>
                <w:rFonts w:hint="eastAsia"/>
                <w:color w:val="000000"/>
              </w:rPr>
              <w:t>20:00</w:t>
            </w:r>
          </w:p>
        </w:tc>
        <w:tc>
          <w:tcPr>
            <w:tcW w:w="7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>
              <w:rPr>
                <w:color w:val="000000"/>
              </w:rPr>
              <w:t>Hoạt động tự do</w:t>
            </w:r>
          </w:p>
        </w:tc>
      </w:tr>
      <w:tr w:rsidR="0052475C" w:rsidRPr="003B60C0" w:rsidTr="00F9618E">
        <w:trPr>
          <w:jc w:val="center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</w:p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</w:p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>
              <w:rPr>
                <w:color w:val="000000"/>
              </w:rPr>
              <w:t>Ngày</w:t>
            </w:r>
            <w:r w:rsidRPr="003B60C0">
              <w:rPr>
                <w:rFonts w:hint="eastAsia"/>
                <w:color w:val="000000"/>
              </w:rPr>
              <w:t xml:space="preserve">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  <w:r w:rsidRPr="003B60C0">
              <w:rPr>
                <w:color w:val="000000"/>
              </w:rPr>
              <w:t>:</w:t>
            </w:r>
            <w:r>
              <w:rPr>
                <w:rFonts w:hint="eastAsia"/>
                <w:color w:val="000000"/>
              </w:rPr>
              <w:t>00</w:t>
            </w:r>
            <w:r w:rsidRPr="003B60C0">
              <w:rPr>
                <w:rFonts w:hint="eastAsia"/>
                <w:color w:val="000000"/>
              </w:rPr>
              <w:t xml:space="preserve"> -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>
              <w:rPr>
                <w:color w:val="000000"/>
              </w:rPr>
              <w:t>Ăn sáng</w:t>
            </w:r>
          </w:p>
        </w:tc>
      </w:tr>
      <w:tr w:rsidR="0052475C" w:rsidRPr="003B60C0" w:rsidTr="00CB22A6">
        <w:trPr>
          <w:trHeight w:val="449"/>
          <w:jc w:val="center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9:30 </w:t>
            </w:r>
            <w:r>
              <w:rPr>
                <w:color w:val="000000"/>
              </w:rPr>
              <w:t>–</w:t>
            </w:r>
            <w:r>
              <w:rPr>
                <w:rFonts w:hint="eastAsia"/>
                <w:color w:val="000000"/>
              </w:rPr>
              <w:t xml:space="preserve"> 11:30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>
              <w:rPr>
                <w:color w:val="000000"/>
              </w:rPr>
              <w:t>Thăm quan Bảo tàng Công nghiệp TP Liễu Châu</w:t>
            </w:r>
          </w:p>
        </w:tc>
      </w:tr>
      <w:tr w:rsidR="0052475C" w:rsidRPr="003B60C0" w:rsidTr="00F9618E">
        <w:trPr>
          <w:jc w:val="center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 w:rsidRPr="003B60C0">
              <w:rPr>
                <w:color w:val="000000"/>
              </w:rPr>
              <w:t>12:00</w:t>
            </w:r>
            <w:r w:rsidRPr="003B60C0"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>
              <w:rPr>
                <w:color w:val="000000"/>
              </w:rPr>
              <w:t>Bữa trưa, nghỉ ngơi</w:t>
            </w:r>
          </w:p>
        </w:tc>
      </w:tr>
      <w:tr w:rsidR="0052475C" w:rsidRPr="003B60C0" w:rsidTr="00F9618E">
        <w:trPr>
          <w:jc w:val="center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:</w:t>
            </w:r>
            <w:r>
              <w:rPr>
                <w:rFonts w:hint="eastAsia"/>
                <w:color w:val="000000"/>
              </w:rPr>
              <w:t>0</w:t>
            </w:r>
            <w:r w:rsidRPr="003B60C0">
              <w:rPr>
                <w:color w:val="000000"/>
              </w:rPr>
              <w:t>0-1</w:t>
            </w:r>
            <w:r w:rsidRPr="003B60C0">
              <w:rPr>
                <w:rFonts w:hint="eastAsia"/>
                <w:color w:val="000000"/>
              </w:rPr>
              <w:t>7</w:t>
            </w:r>
            <w:r w:rsidRPr="003B60C0">
              <w:rPr>
                <w:color w:val="000000"/>
              </w:rPr>
              <w:t>:</w:t>
            </w:r>
            <w:r w:rsidRPr="003B60C0">
              <w:rPr>
                <w:rFonts w:hint="eastAsia"/>
                <w:color w:val="000000"/>
              </w:rPr>
              <w:t>3</w:t>
            </w:r>
            <w:r w:rsidRPr="003B60C0">
              <w:rPr>
                <w:color w:val="000000"/>
              </w:rPr>
              <w:t>0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>
              <w:rPr>
                <w:color w:val="000000"/>
              </w:rPr>
              <w:t>Thăm quan Trung tâm thương mại Đại Nhuận</w:t>
            </w:r>
          </w:p>
        </w:tc>
      </w:tr>
      <w:tr w:rsidR="0052475C" w:rsidRPr="003B60C0" w:rsidTr="00F9618E">
        <w:trPr>
          <w:trHeight w:val="150"/>
          <w:jc w:val="center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 w:rsidRPr="003B60C0">
              <w:rPr>
                <w:color w:val="000000"/>
              </w:rPr>
              <w:t>18:00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>
              <w:rPr>
                <w:color w:val="000000"/>
              </w:rPr>
              <w:t>Thưởng thức đồ đặc trưng của Liễu Châu</w:t>
            </w:r>
          </w:p>
        </w:tc>
      </w:tr>
      <w:tr w:rsidR="0052475C" w:rsidRPr="003B60C0" w:rsidTr="00F9618E">
        <w:trPr>
          <w:trHeight w:val="150"/>
          <w:jc w:val="center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 w:rsidRPr="003B60C0">
              <w:rPr>
                <w:rFonts w:hint="eastAsia"/>
                <w:color w:val="000000"/>
              </w:rPr>
              <w:t xml:space="preserve">20:00 </w:t>
            </w:r>
          </w:p>
        </w:tc>
        <w:tc>
          <w:tcPr>
            <w:tcW w:w="7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>
              <w:rPr>
                <w:color w:val="000000"/>
              </w:rPr>
              <w:t>Hoạt động tự do</w:t>
            </w:r>
          </w:p>
        </w:tc>
      </w:tr>
      <w:tr w:rsidR="0052475C" w:rsidRPr="003B60C0" w:rsidTr="002368D4">
        <w:trPr>
          <w:trHeight w:val="156"/>
          <w:jc w:val="center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75C" w:rsidRPr="003B60C0" w:rsidRDefault="0052475C" w:rsidP="002368D4">
            <w:pPr>
              <w:spacing w:line="340" w:lineRule="exact"/>
              <w:rPr>
                <w:color w:val="000000"/>
              </w:rPr>
            </w:pPr>
            <w:r>
              <w:rPr>
                <w:color w:val="000000"/>
              </w:rPr>
              <w:t>Ngày</w:t>
            </w:r>
            <w:r>
              <w:rPr>
                <w:rFonts w:hint="eastAsia"/>
                <w:color w:val="000000"/>
              </w:rPr>
              <w:t xml:space="preserve">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  <w:r w:rsidRPr="003B60C0">
              <w:rPr>
                <w:color w:val="000000"/>
              </w:rPr>
              <w:t>:</w:t>
            </w:r>
            <w:r>
              <w:rPr>
                <w:rFonts w:hint="eastAsia"/>
                <w:color w:val="000000"/>
              </w:rPr>
              <w:t>00</w:t>
            </w:r>
            <w:r w:rsidRPr="003B60C0">
              <w:rPr>
                <w:rFonts w:hint="eastAsia"/>
                <w:color w:val="000000"/>
              </w:rPr>
              <w:t xml:space="preserve"> -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>
              <w:rPr>
                <w:color w:val="000000"/>
              </w:rPr>
              <w:t>Ăn sáng</w:t>
            </w:r>
          </w:p>
        </w:tc>
      </w:tr>
      <w:tr w:rsidR="0052475C" w:rsidRPr="003B60C0" w:rsidTr="002368D4">
        <w:trPr>
          <w:trHeight w:val="404"/>
          <w:jc w:val="center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5C" w:rsidRDefault="0052475C" w:rsidP="0052475C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75C" w:rsidRPr="003B60C0" w:rsidRDefault="0052475C" w:rsidP="002368D4">
            <w:pPr>
              <w:spacing w:line="3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9:30 </w:t>
            </w:r>
            <w:r>
              <w:rPr>
                <w:color w:val="000000"/>
              </w:rPr>
              <w:t>–</w:t>
            </w:r>
            <w:r>
              <w:rPr>
                <w:rFonts w:hint="eastAsia"/>
                <w:color w:val="000000"/>
              </w:rPr>
              <w:t xml:space="preserve"> 11:30</w:t>
            </w:r>
          </w:p>
        </w:tc>
        <w:tc>
          <w:tcPr>
            <w:tcW w:w="7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75C" w:rsidRPr="003B60C0" w:rsidRDefault="0052475C" w:rsidP="002368D4">
            <w:pPr>
              <w:spacing w:line="340" w:lineRule="exact"/>
              <w:rPr>
                <w:color w:val="000000"/>
              </w:rPr>
            </w:pPr>
            <w:r>
              <w:rPr>
                <w:color w:val="000000"/>
              </w:rPr>
              <w:t>Thăm quan chùa Khai Nguyên, đồi Đô Lạc</w:t>
            </w:r>
          </w:p>
        </w:tc>
      </w:tr>
      <w:tr w:rsidR="0052475C" w:rsidRPr="003B60C0" w:rsidTr="00F9618E">
        <w:trPr>
          <w:trHeight w:val="154"/>
          <w:jc w:val="center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5C" w:rsidRDefault="0052475C" w:rsidP="0052475C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 w:rsidRPr="003B60C0">
              <w:rPr>
                <w:color w:val="000000"/>
              </w:rPr>
              <w:t>12:00</w:t>
            </w:r>
            <w:r w:rsidRPr="003B60C0"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7101" w:type="dxa"/>
            <w:tcBorders>
              <w:left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>
              <w:rPr>
                <w:color w:val="000000"/>
              </w:rPr>
              <w:t>Bữa trưa, nghỉ ngơi</w:t>
            </w:r>
          </w:p>
        </w:tc>
      </w:tr>
      <w:tr w:rsidR="0052475C" w:rsidRPr="003B60C0" w:rsidTr="00F9618E">
        <w:trPr>
          <w:trHeight w:val="154"/>
          <w:jc w:val="center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5C" w:rsidRDefault="0052475C" w:rsidP="0052475C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:</w:t>
            </w:r>
            <w:r>
              <w:rPr>
                <w:rFonts w:hint="eastAsia"/>
                <w:color w:val="000000"/>
              </w:rPr>
              <w:t>0</w:t>
            </w:r>
            <w:r w:rsidRPr="003B60C0">
              <w:rPr>
                <w:color w:val="000000"/>
              </w:rPr>
              <w:t>0-1</w:t>
            </w:r>
            <w:r w:rsidRPr="003B60C0">
              <w:rPr>
                <w:rFonts w:hint="eastAsia"/>
                <w:color w:val="000000"/>
              </w:rPr>
              <w:t>7</w:t>
            </w:r>
            <w:r w:rsidRPr="003B60C0">
              <w:rPr>
                <w:color w:val="000000"/>
              </w:rPr>
              <w:t>:</w:t>
            </w:r>
            <w:r w:rsidRPr="003B60C0">
              <w:rPr>
                <w:rFonts w:hint="eastAsia"/>
                <w:color w:val="000000"/>
              </w:rPr>
              <w:t>3</w:t>
            </w:r>
            <w:r w:rsidRPr="003B60C0">
              <w:rPr>
                <w:color w:val="000000"/>
              </w:rPr>
              <w:t>0</w:t>
            </w:r>
          </w:p>
        </w:tc>
        <w:tc>
          <w:tcPr>
            <w:tcW w:w="7101" w:type="dxa"/>
            <w:tcBorders>
              <w:left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>
              <w:rPr>
                <w:color w:val="000000"/>
              </w:rPr>
              <w:t>Thăm quan Trung tâm hội nghị Quốc tế</w:t>
            </w:r>
          </w:p>
        </w:tc>
      </w:tr>
      <w:tr w:rsidR="0052475C" w:rsidRPr="003B60C0" w:rsidTr="00F9618E">
        <w:trPr>
          <w:trHeight w:val="154"/>
          <w:jc w:val="center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5C" w:rsidRDefault="0052475C" w:rsidP="0052475C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 w:rsidRPr="003B60C0">
              <w:rPr>
                <w:color w:val="000000"/>
              </w:rPr>
              <w:t>18:00</w:t>
            </w:r>
          </w:p>
        </w:tc>
        <w:tc>
          <w:tcPr>
            <w:tcW w:w="7101" w:type="dxa"/>
            <w:tcBorders>
              <w:left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>
              <w:rPr>
                <w:color w:val="000000"/>
              </w:rPr>
              <w:t>Bữa tối</w:t>
            </w:r>
          </w:p>
        </w:tc>
      </w:tr>
      <w:tr w:rsidR="0052475C" w:rsidRPr="003B60C0" w:rsidTr="00F9618E">
        <w:trPr>
          <w:trHeight w:val="154"/>
          <w:jc w:val="center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5C" w:rsidRDefault="0052475C" w:rsidP="0052475C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 w:rsidRPr="003B60C0">
              <w:rPr>
                <w:rFonts w:hint="eastAsia"/>
                <w:color w:val="000000"/>
              </w:rPr>
              <w:t xml:space="preserve">20:00 </w:t>
            </w:r>
          </w:p>
        </w:tc>
        <w:tc>
          <w:tcPr>
            <w:tcW w:w="7101" w:type="dxa"/>
            <w:tcBorders>
              <w:left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>
              <w:rPr>
                <w:color w:val="000000"/>
              </w:rPr>
              <w:t>Hoạt động tự do</w:t>
            </w:r>
          </w:p>
        </w:tc>
      </w:tr>
      <w:tr w:rsidR="0052475C" w:rsidRPr="003B60C0" w:rsidTr="00F9618E">
        <w:trPr>
          <w:jc w:val="center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>
              <w:rPr>
                <w:color w:val="000000"/>
              </w:rPr>
              <w:t>Ngày</w:t>
            </w:r>
            <w:r>
              <w:rPr>
                <w:rFonts w:hint="eastAsia"/>
                <w:color w:val="000000"/>
              </w:rPr>
              <w:t xml:space="preserve"> 7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 w:rsidRPr="003B60C0">
              <w:rPr>
                <w:color w:val="000000"/>
              </w:rPr>
              <w:t>7:</w:t>
            </w:r>
            <w:r w:rsidRPr="003B60C0">
              <w:rPr>
                <w:rFonts w:hint="eastAsia"/>
                <w:color w:val="000000"/>
              </w:rPr>
              <w:t>30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>
              <w:rPr>
                <w:color w:val="000000"/>
              </w:rPr>
              <w:t>Bữa sáng</w:t>
            </w:r>
          </w:p>
        </w:tc>
      </w:tr>
      <w:tr w:rsidR="0052475C" w:rsidRPr="003B60C0" w:rsidTr="00F9618E">
        <w:trPr>
          <w:jc w:val="center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9::30</w:t>
            </w:r>
            <w:r w:rsidRPr="003B60C0">
              <w:rPr>
                <w:rFonts w:hint="eastAsia"/>
                <w:color w:val="000000"/>
              </w:rPr>
              <w:t>-10:</w:t>
            </w:r>
            <w:r>
              <w:rPr>
                <w:rFonts w:hint="eastAsia"/>
                <w:color w:val="000000"/>
              </w:rPr>
              <w:t>30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>
              <w:rPr>
                <w:color w:val="000000"/>
              </w:rPr>
              <w:t>Dự lễ bế mạc cho 01 tuần thăm quan và học tập</w:t>
            </w:r>
          </w:p>
        </w:tc>
      </w:tr>
      <w:tr w:rsidR="0052475C" w:rsidRPr="003B60C0" w:rsidTr="00F9618E">
        <w:trPr>
          <w:jc w:val="center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 w:rsidRPr="003B60C0">
              <w:rPr>
                <w:rFonts w:hint="eastAsia"/>
                <w:color w:val="000000"/>
              </w:rPr>
              <w:t>12:00 -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>
              <w:rPr>
                <w:color w:val="000000"/>
              </w:rPr>
              <w:t>Ăn trưa, nghỉ ngơi</w:t>
            </w:r>
          </w:p>
        </w:tc>
      </w:tr>
      <w:tr w:rsidR="0052475C" w:rsidRPr="003B60C0" w:rsidTr="00F9618E">
        <w:trPr>
          <w:trHeight w:val="115"/>
          <w:jc w:val="center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 w:rsidRPr="003B60C0"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4</w:t>
            </w:r>
            <w:r w:rsidRPr="003B60C0">
              <w:rPr>
                <w:rFonts w:hint="eastAsia"/>
                <w:color w:val="000000"/>
              </w:rPr>
              <w:t>:</w:t>
            </w:r>
            <w:r>
              <w:rPr>
                <w:rFonts w:hint="eastAsia"/>
                <w:color w:val="000000"/>
              </w:rPr>
              <w:t>3</w:t>
            </w:r>
            <w:r w:rsidRPr="003B60C0">
              <w:rPr>
                <w:rFonts w:hint="eastAsia"/>
                <w:color w:val="000000"/>
              </w:rPr>
              <w:t>0-17:30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>
              <w:rPr>
                <w:color w:val="000000"/>
              </w:rPr>
              <w:t>Thăm quan khu mua sắm</w:t>
            </w:r>
          </w:p>
        </w:tc>
      </w:tr>
      <w:tr w:rsidR="0052475C" w:rsidRPr="003B60C0" w:rsidTr="00F9618E">
        <w:trPr>
          <w:trHeight w:val="115"/>
          <w:jc w:val="center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 w:rsidRPr="003B60C0">
              <w:rPr>
                <w:rFonts w:hint="eastAsia"/>
                <w:color w:val="000000"/>
              </w:rPr>
              <w:t>18:00</w:t>
            </w:r>
          </w:p>
        </w:tc>
        <w:tc>
          <w:tcPr>
            <w:tcW w:w="7101" w:type="dxa"/>
            <w:tcBorders>
              <w:left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>
              <w:rPr>
                <w:color w:val="000000"/>
              </w:rPr>
              <w:t>Thưởng thức đồ ăn đặc trưng trên phố ẩm thực (4)</w:t>
            </w:r>
          </w:p>
        </w:tc>
      </w:tr>
      <w:tr w:rsidR="0052475C" w:rsidRPr="003B60C0" w:rsidTr="00F9618E">
        <w:trPr>
          <w:trHeight w:val="115"/>
          <w:jc w:val="center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 w:rsidRPr="003B60C0">
              <w:rPr>
                <w:rFonts w:hint="eastAsia"/>
                <w:color w:val="000000"/>
              </w:rPr>
              <w:t>20:00</w:t>
            </w:r>
          </w:p>
        </w:tc>
        <w:tc>
          <w:tcPr>
            <w:tcW w:w="7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>
              <w:rPr>
                <w:color w:val="000000"/>
              </w:rPr>
              <w:t>Hoạt động tự do. Chuẩn bị hành lý về.</w:t>
            </w:r>
          </w:p>
        </w:tc>
      </w:tr>
      <w:tr w:rsidR="0052475C" w:rsidRPr="003B60C0" w:rsidTr="00F9618E">
        <w:trPr>
          <w:trHeight w:val="345"/>
          <w:jc w:val="center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  <w:r>
              <w:rPr>
                <w:color w:val="000000"/>
              </w:rPr>
              <w:t>Ngày</w:t>
            </w:r>
            <w:r>
              <w:rPr>
                <w:rFonts w:hint="eastAsia"/>
                <w:color w:val="000000"/>
              </w:rPr>
              <w:t xml:space="preserve"> 8</w:t>
            </w:r>
          </w:p>
        </w:tc>
        <w:tc>
          <w:tcPr>
            <w:tcW w:w="8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75C" w:rsidRPr="003B60C0" w:rsidRDefault="0052475C" w:rsidP="009A593F">
            <w:pPr>
              <w:spacing w:line="340" w:lineRule="exact"/>
              <w:rPr>
                <w:color w:val="000000"/>
              </w:rPr>
            </w:pPr>
            <w:r>
              <w:rPr>
                <w:color w:val="000000"/>
              </w:rPr>
              <w:t>Về VN</w:t>
            </w:r>
          </w:p>
        </w:tc>
      </w:tr>
      <w:tr w:rsidR="0052475C" w:rsidRPr="003B60C0" w:rsidTr="00F9618E">
        <w:trPr>
          <w:trHeight w:val="345"/>
          <w:jc w:val="center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8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C" w:rsidRPr="003B60C0" w:rsidRDefault="0052475C" w:rsidP="0052475C">
            <w:pPr>
              <w:spacing w:line="340" w:lineRule="exact"/>
              <w:rPr>
                <w:color w:val="000000"/>
              </w:rPr>
            </w:pPr>
          </w:p>
        </w:tc>
      </w:tr>
    </w:tbl>
    <w:p w:rsidR="0052475C" w:rsidRDefault="0052475C" w:rsidP="0052475C">
      <w:pPr>
        <w:spacing w:line="440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</w:t>
      </w:r>
    </w:p>
    <w:p w:rsidR="009A593F" w:rsidRDefault="009A593F">
      <w:pPr>
        <w:spacing w:after="200" w:line="276" w:lineRule="auto"/>
      </w:pPr>
    </w:p>
    <w:sectPr w:rsidR="009A593F" w:rsidSect="00AB6918">
      <w:pgSz w:w="12240" w:h="15840" w:code="1"/>
      <w:pgMar w:top="576" w:right="1080" w:bottom="36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51A" w:rsidRDefault="0055651A" w:rsidP="00FE3EFC">
      <w:r>
        <w:separator/>
      </w:r>
    </w:p>
  </w:endnote>
  <w:endnote w:type="continuationSeparator" w:id="0">
    <w:p w:rsidR="0055651A" w:rsidRDefault="0055651A" w:rsidP="00FE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ArialH">
    <w:altName w:val="Courier New"/>
    <w:charset w:val="00"/>
    <w:family w:val="swiss"/>
    <w:pitch w:val="variable"/>
    <w:sig w:usb0="00000001" w:usb1="00000000" w:usb2="00000000" w:usb3="00000000" w:csb0="0000000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51A" w:rsidRDefault="0055651A" w:rsidP="00FE3EFC">
      <w:r>
        <w:separator/>
      </w:r>
    </w:p>
  </w:footnote>
  <w:footnote w:type="continuationSeparator" w:id="0">
    <w:p w:rsidR="0055651A" w:rsidRDefault="0055651A" w:rsidP="00FE3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3F3"/>
    <w:multiLevelType w:val="hybridMultilevel"/>
    <w:tmpl w:val="2B8874C4"/>
    <w:lvl w:ilvl="0" w:tplc="30F2004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225F8C"/>
    <w:multiLevelType w:val="hybridMultilevel"/>
    <w:tmpl w:val="56D6C4C8"/>
    <w:lvl w:ilvl="0" w:tplc="75802F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E56C65"/>
    <w:multiLevelType w:val="hybridMultilevel"/>
    <w:tmpl w:val="397EF5F6"/>
    <w:lvl w:ilvl="0" w:tplc="108ACDEA">
      <w:start w:val="1"/>
      <w:numFmt w:val="decimal"/>
      <w:lvlText w:val="%1."/>
      <w:lvlJc w:val="left"/>
      <w:pPr>
        <w:ind w:left="1080" w:hanging="360"/>
      </w:pPr>
      <w:rPr>
        <w:rFonts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85695"/>
    <w:multiLevelType w:val="hybridMultilevel"/>
    <w:tmpl w:val="AB36A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46AEE"/>
    <w:multiLevelType w:val="hybridMultilevel"/>
    <w:tmpl w:val="D4BEF594"/>
    <w:lvl w:ilvl="0" w:tplc="02D4C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294353"/>
    <w:multiLevelType w:val="hybridMultilevel"/>
    <w:tmpl w:val="397EF5F6"/>
    <w:lvl w:ilvl="0" w:tplc="108ACDEA">
      <w:start w:val="1"/>
      <w:numFmt w:val="decimal"/>
      <w:lvlText w:val="%1."/>
      <w:lvlJc w:val="left"/>
      <w:pPr>
        <w:ind w:left="1080" w:hanging="360"/>
      </w:pPr>
      <w:rPr>
        <w:rFonts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B5A95"/>
    <w:multiLevelType w:val="multilevel"/>
    <w:tmpl w:val="39723C4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7">
    <w:nsid w:val="485107ED"/>
    <w:multiLevelType w:val="hybridMultilevel"/>
    <w:tmpl w:val="234EB9FE"/>
    <w:lvl w:ilvl="0" w:tplc="FBF6A0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6042B5"/>
    <w:multiLevelType w:val="hybridMultilevel"/>
    <w:tmpl w:val="397EF5F6"/>
    <w:lvl w:ilvl="0" w:tplc="108ACDEA">
      <w:start w:val="1"/>
      <w:numFmt w:val="decimal"/>
      <w:lvlText w:val="%1."/>
      <w:lvlJc w:val="left"/>
      <w:pPr>
        <w:ind w:left="1080" w:hanging="360"/>
      </w:pPr>
      <w:rPr>
        <w:rFonts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652B1"/>
    <w:multiLevelType w:val="hybridMultilevel"/>
    <w:tmpl w:val="397EF5F6"/>
    <w:lvl w:ilvl="0" w:tplc="108ACDEA">
      <w:start w:val="1"/>
      <w:numFmt w:val="decimal"/>
      <w:lvlText w:val="%1."/>
      <w:lvlJc w:val="left"/>
      <w:pPr>
        <w:ind w:left="1080" w:hanging="360"/>
      </w:pPr>
      <w:rPr>
        <w:rFonts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E66A4"/>
    <w:multiLevelType w:val="hybridMultilevel"/>
    <w:tmpl w:val="83AE4B20"/>
    <w:lvl w:ilvl="0" w:tplc="E5547A5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6312459"/>
    <w:multiLevelType w:val="hybridMultilevel"/>
    <w:tmpl w:val="B28E8FC4"/>
    <w:lvl w:ilvl="0" w:tplc="75CC7AFC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C885D10"/>
    <w:multiLevelType w:val="multilevel"/>
    <w:tmpl w:val="D9901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3">
    <w:nsid w:val="790E709D"/>
    <w:multiLevelType w:val="hybridMultilevel"/>
    <w:tmpl w:val="ED0EF998"/>
    <w:lvl w:ilvl="0" w:tplc="B21A35C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4"/>
  </w:num>
  <w:num w:numId="5">
    <w:abstractNumId w:val="11"/>
  </w:num>
  <w:num w:numId="6">
    <w:abstractNumId w:val="10"/>
  </w:num>
  <w:num w:numId="7">
    <w:abstractNumId w:val="3"/>
  </w:num>
  <w:num w:numId="8">
    <w:abstractNumId w:val="13"/>
  </w:num>
  <w:num w:numId="9">
    <w:abstractNumId w:val="5"/>
  </w:num>
  <w:num w:numId="10">
    <w:abstractNumId w:val="8"/>
  </w:num>
  <w:num w:numId="11">
    <w:abstractNumId w:val="9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A5"/>
    <w:rsid w:val="00000589"/>
    <w:rsid w:val="00005916"/>
    <w:rsid w:val="00012D08"/>
    <w:rsid w:val="000218A5"/>
    <w:rsid w:val="000259D1"/>
    <w:rsid w:val="0007162D"/>
    <w:rsid w:val="00073668"/>
    <w:rsid w:val="000B2C3D"/>
    <w:rsid w:val="000B3A1D"/>
    <w:rsid w:val="000B582A"/>
    <w:rsid w:val="000D0FEE"/>
    <w:rsid w:val="000D5D78"/>
    <w:rsid w:val="00114F00"/>
    <w:rsid w:val="001162BB"/>
    <w:rsid w:val="00127107"/>
    <w:rsid w:val="00131888"/>
    <w:rsid w:val="00164858"/>
    <w:rsid w:val="001A4FBD"/>
    <w:rsid w:val="001A6CF5"/>
    <w:rsid w:val="001B28D9"/>
    <w:rsid w:val="001C3640"/>
    <w:rsid w:val="002117F9"/>
    <w:rsid w:val="00215FDC"/>
    <w:rsid w:val="002208E8"/>
    <w:rsid w:val="002267B2"/>
    <w:rsid w:val="00227B6B"/>
    <w:rsid w:val="002368D4"/>
    <w:rsid w:val="002527F9"/>
    <w:rsid w:val="00253700"/>
    <w:rsid w:val="00264EE0"/>
    <w:rsid w:val="00290727"/>
    <w:rsid w:val="002927CC"/>
    <w:rsid w:val="002929BA"/>
    <w:rsid w:val="002B7A8B"/>
    <w:rsid w:val="002D7F38"/>
    <w:rsid w:val="002E2C75"/>
    <w:rsid w:val="00304165"/>
    <w:rsid w:val="00304980"/>
    <w:rsid w:val="00317A67"/>
    <w:rsid w:val="00322395"/>
    <w:rsid w:val="003313A0"/>
    <w:rsid w:val="00353F7E"/>
    <w:rsid w:val="00365511"/>
    <w:rsid w:val="0038384F"/>
    <w:rsid w:val="003B7455"/>
    <w:rsid w:val="003C0B6D"/>
    <w:rsid w:val="003F55DD"/>
    <w:rsid w:val="00405709"/>
    <w:rsid w:val="004316EE"/>
    <w:rsid w:val="00445445"/>
    <w:rsid w:val="00462EF7"/>
    <w:rsid w:val="00490A5A"/>
    <w:rsid w:val="00492EA3"/>
    <w:rsid w:val="004A3B43"/>
    <w:rsid w:val="004C2FE1"/>
    <w:rsid w:val="004D0462"/>
    <w:rsid w:val="005016AE"/>
    <w:rsid w:val="00504762"/>
    <w:rsid w:val="0050730C"/>
    <w:rsid w:val="0052475C"/>
    <w:rsid w:val="0055651A"/>
    <w:rsid w:val="005A5373"/>
    <w:rsid w:val="005B1786"/>
    <w:rsid w:val="005C1C2C"/>
    <w:rsid w:val="005C6784"/>
    <w:rsid w:val="005C696D"/>
    <w:rsid w:val="005E151C"/>
    <w:rsid w:val="0061046C"/>
    <w:rsid w:val="00626EF8"/>
    <w:rsid w:val="00635530"/>
    <w:rsid w:val="00651E23"/>
    <w:rsid w:val="00662257"/>
    <w:rsid w:val="006E01B1"/>
    <w:rsid w:val="00700467"/>
    <w:rsid w:val="00700608"/>
    <w:rsid w:val="00705B0F"/>
    <w:rsid w:val="00720B86"/>
    <w:rsid w:val="00765A7A"/>
    <w:rsid w:val="0078460A"/>
    <w:rsid w:val="00785991"/>
    <w:rsid w:val="00797B87"/>
    <w:rsid w:val="007C1EA7"/>
    <w:rsid w:val="007D61AB"/>
    <w:rsid w:val="00806A86"/>
    <w:rsid w:val="0081561B"/>
    <w:rsid w:val="00826872"/>
    <w:rsid w:val="00827707"/>
    <w:rsid w:val="008409C2"/>
    <w:rsid w:val="00846A14"/>
    <w:rsid w:val="00857E07"/>
    <w:rsid w:val="00862BC9"/>
    <w:rsid w:val="00875E6E"/>
    <w:rsid w:val="008920FB"/>
    <w:rsid w:val="00893252"/>
    <w:rsid w:val="0089445D"/>
    <w:rsid w:val="008C402B"/>
    <w:rsid w:val="008D0BAD"/>
    <w:rsid w:val="008D7CB0"/>
    <w:rsid w:val="008E717A"/>
    <w:rsid w:val="00910A2D"/>
    <w:rsid w:val="00910BFB"/>
    <w:rsid w:val="009121DF"/>
    <w:rsid w:val="009170BD"/>
    <w:rsid w:val="0092256C"/>
    <w:rsid w:val="009302DC"/>
    <w:rsid w:val="00931CF8"/>
    <w:rsid w:val="00936CAE"/>
    <w:rsid w:val="00937411"/>
    <w:rsid w:val="0095669C"/>
    <w:rsid w:val="009906FD"/>
    <w:rsid w:val="009A593F"/>
    <w:rsid w:val="009B60BE"/>
    <w:rsid w:val="009D56E6"/>
    <w:rsid w:val="009F1B8D"/>
    <w:rsid w:val="00A063F3"/>
    <w:rsid w:val="00A161DB"/>
    <w:rsid w:val="00A27582"/>
    <w:rsid w:val="00A56F22"/>
    <w:rsid w:val="00A72F08"/>
    <w:rsid w:val="00A87E2A"/>
    <w:rsid w:val="00A9190A"/>
    <w:rsid w:val="00AA17B3"/>
    <w:rsid w:val="00AB63FF"/>
    <w:rsid w:val="00AB6918"/>
    <w:rsid w:val="00AD0D92"/>
    <w:rsid w:val="00AE17B9"/>
    <w:rsid w:val="00AF384C"/>
    <w:rsid w:val="00AF4CA8"/>
    <w:rsid w:val="00B0740C"/>
    <w:rsid w:val="00B31168"/>
    <w:rsid w:val="00B4059F"/>
    <w:rsid w:val="00B420A1"/>
    <w:rsid w:val="00B43A2E"/>
    <w:rsid w:val="00B54F30"/>
    <w:rsid w:val="00B83A46"/>
    <w:rsid w:val="00B9345C"/>
    <w:rsid w:val="00B95D30"/>
    <w:rsid w:val="00BA478A"/>
    <w:rsid w:val="00BB0A47"/>
    <w:rsid w:val="00BC0920"/>
    <w:rsid w:val="00BC3425"/>
    <w:rsid w:val="00BD21E6"/>
    <w:rsid w:val="00BD6DF3"/>
    <w:rsid w:val="00BE7E71"/>
    <w:rsid w:val="00BF26FA"/>
    <w:rsid w:val="00BF4BCC"/>
    <w:rsid w:val="00BF74B4"/>
    <w:rsid w:val="00C2526D"/>
    <w:rsid w:val="00C26045"/>
    <w:rsid w:val="00C43F7B"/>
    <w:rsid w:val="00C626B0"/>
    <w:rsid w:val="00C83BB8"/>
    <w:rsid w:val="00CB0F79"/>
    <w:rsid w:val="00CB22A6"/>
    <w:rsid w:val="00CB7831"/>
    <w:rsid w:val="00CC31F4"/>
    <w:rsid w:val="00CD5819"/>
    <w:rsid w:val="00CE397C"/>
    <w:rsid w:val="00CE50AB"/>
    <w:rsid w:val="00CF70F0"/>
    <w:rsid w:val="00D43FC9"/>
    <w:rsid w:val="00D6438F"/>
    <w:rsid w:val="00DC0527"/>
    <w:rsid w:val="00DD0847"/>
    <w:rsid w:val="00DD7F58"/>
    <w:rsid w:val="00DE2576"/>
    <w:rsid w:val="00DE65AD"/>
    <w:rsid w:val="00DF4CCC"/>
    <w:rsid w:val="00DF5CEE"/>
    <w:rsid w:val="00DF70F9"/>
    <w:rsid w:val="00E12ADE"/>
    <w:rsid w:val="00E132AE"/>
    <w:rsid w:val="00E3113A"/>
    <w:rsid w:val="00E40BF4"/>
    <w:rsid w:val="00E517AE"/>
    <w:rsid w:val="00E55F00"/>
    <w:rsid w:val="00E62CE7"/>
    <w:rsid w:val="00E646B7"/>
    <w:rsid w:val="00E65078"/>
    <w:rsid w:val="00E87F24"/>
    <w:rsid w:val="00E90C93"/>
    <w:rsid w:val="00E9798B"/>
    <w:rsid w:val="00ED3B19"/>
    <w:rsid w:val="00ED5D17"/>
    <w:rsid w:val="00EF17CB"/>
    <w:rsid w:val="00EF7B3D"/>
    <w:rsid w:val="00F2621F"/>
    <w:rsid w:val="00F308A5"/>
    <w:rsid w:val="00F335ED"/>
    <w:rsid w:val="00F4460B"/>
    <w:rsid w:val="00F44DE5"/>
    <w:rsid w:val="00F60AE9"/>
    <w:rsid w:val="00F643D9"/>
    <w:rsid w:val="00F85D20"/>
    <w:rsid w:val="00F9618E"/>
    <w:rsid w:val="00FA5212"/>
    <w:rsid w:val="00FA636C"/>
    <w:rsid w:val="00FD156B"/>
    <w:rsid w:val="00FE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E2A"/>
    <w:pPr>
      <w:spacing w:after="0" w:line="240" w:lineRule="auto"/>
    </w:pPr>
    <w:rPr>
      <w:rFonts w:eastAsia="Times New Roman" w:cs="Times New Roman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218A5"/>
    <w:pPr>
      <w:keepNext/>
      <w:jc w:val="center"/>
      <w:outlineLvl w:val="1"/>
    </w:pPr>
    <w:rPr>
      <w:rFonts w:ascii=".VnArialH" w:hAnsi=".VnArialH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218A5"/>
    <w:rPr>
      <w:rFonts w:ascii=".VnArialH" w:eastAsia="Times New Roman" w:hAnsi=".VnArialH" w:cs="Times New Roman"/>
      <w:b/>
      <w:sz w:val="28"/>
      <w:szCs w:val="24"/>
      <w:lang w:eastAsia="en-US"/>
    </w:rPr>
  </w:style>
  <w:style w:type="paragraph" w:styleId="BodyText">
    <w:name w:val="Body Text"/>
    <w:basedOn w:val="Normal"/>
    <w:link w:val="BodyTextChar"/>
    <w:rsid w:val="000218A5"/>
    <w:pPr>
      <w:jc w:val="center"/>
    </w:pPr>
    <w:rPr>
      <w:rFonts w:ascii=".VnTime" w:hAnsi=".VnTime"/>
      <w:szCs w:val="26"/>
    </w:rPr>
  </w:style>
  <w:style w:type="character" w:customStyle="1" w:styleId="BodyTextChar">
    <w:name w:val="Body Text Char"/>
    <w:basedOn w:val="DefaultParagraphFont"/>
    <w:link w:val="BodyText"/>
    <w:rsid w:val="000218A5"/>
    <w:rPr>
      <w:rFonts w:ascii=".VnTime" w:eastAsia="Times New Roman" w:hAnsi=".VnTime" w:cs="Times New Roman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8A5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F70F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F70F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apple-converted-space">
    <w:name w:val="apple-converted-space"/>
    <w:basedOn w:val="DefaultParagraphFont"/>
    <w:rsid w:val="009A593F"/>
  </w:style>
  <w:style w:type="character" w:styleId="Strong">
    <w:name w:val="Strong"/>
    <w:basedOn w:val="DefaultParagraphFont"/>
    <w:uiPriority w:val="22"/>
    <w:qFormat/>
    <w:rsid w:val="009A593F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E3E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EFC"/>
    <w:rPr>
      <w:rFonts w:eastAsia="Times New Roman" w:cs="Times New Roman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3E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EFC"/>
    <w:rPr>
      <w:rFonts w:eastAsia="Times New Roman" w:cs="Times New Roman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E62C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E2A"/>
    <w:pPr>
      <w:spacing w:after="0" w:line="240" w:lineRule="auto"/>
    </w:pPr>
    <w:rPr>
      <w:rFonts w:eastAsia="Times New Roman" w:cs="Times New Roman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218A5"/>
    <w:pPr>
      <w:keepNext/>
      <w:jc w:val="center"/>
      <w:outlineLvl w:val="1"/>
    </w:pPr>
    <w:rPr>
      <w:rFonts w:ascii=".VnArialH" w:hAnsi=".VnArialH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218A5"/>
    <w:rPr>
      <w:rFonts w:ascii=".VnArialH" w:eastAsia="Times New Roman" w:hAnsi=".VnArialH" w:cs="Times New Roman"/>
      <w:b/>
      <w:sz w:val="28"/>
      <w:szCs w:val="24"/>
      <w:lang w:eastAsia="en-US"/>
    </w:rPr>
  </w:style>
  <w:style w:type="paragraph" w:styleId="BodyText">
    <w:name w:val="Body Text"/>
    <w:basedOn w:val="Normal"/>
    <w:link w:val="BodyTextChar"/>
    <w:rsid w:val="000218A5"/>
    <w:pPr>
      <w:jc w:val="center"/>
    </w:pPr>
    <w:rPr>
      <w:rFonts w:ascii=".VnTime" w:hAnsi=".VnTime"/>
      <w:szCs w:val="26"/>
    </w:rPr>
  </w:style>
  <w:style w:type="character" w:customStyle="1" w:styleId="BodyTextChar">
    <w:name w:val="Body Text Char"/>
    <w:basedOn w:val="DefaultParagraphFont"/>
    <w:link w:val="BodyText"/>
    <w:rsid w:val="000218A5"/>
    <w:rPr>
      <w:rFonts w:ascii=".VnTime" w:eastAsia="Times New Roman" w:hAnsi=".VnTime" w:cs="Times New Roman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8A5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F70F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F70F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apple-converted-space">
    <w:name w:val="apple-converted-space"/>
    <w:basedOn w:val="DefaultParagraphFont"/>
    <w:rsid w:val="009A593F"/>
  </w:style>
  <w:style w:type="character" w:styleId="Strong">
    <w:name w:val="Strong"/>
    <w:basedOn w:val="DefaultParagraphFont"/>
    <w:uiPriority w:val="22"/>
    <w:qFormat/>
    <w:rsid w:val="009A593F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E3E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EFC"/>
    <w:rPr>
      <w:rFonts w:eastAsia="Times New Roman" w:cs="Times New Roman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3E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EFC"/>
    <w:rPr>
      <w:rFonts w:eastAsia="Times New Roman" w:cs="Times New Roman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E62C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ktvmaytinh.info.tm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Hoang Van</dc:creator>
  <cp:lastModifiedBy>Windows User</cp:lastModifiedBy>
  <cp:revision>2</cp:revision>
  <cp:lastPrinted>2015-06-08T07:19:00Z</cp:lastPrinted>
  <dcterms:created xsi:type="dcterms:W3CDTF">2015-06-10T04:04:00Z</dcterms:created>
  <dcterms:modified xsi:type="dcterms:W3CDTF">2015-06-10T04:04:00Z</dcterms:modified>
</cp:coreProperties>
</file>